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71022C" w:rsidP="00691130">
      <w:pPr>
        <w:jc w:val="center"/>
        <w:rPr>
          <w:b/>
          <w:sz w:val="28"/>
          <w:szCs w:val="28"/>
        </w:rPr>
      </w:pPr>
      <w:r w:rsidRPr="002E112B">
        <w:rPr>
          <w:b/>
          <w:sz w:val="28"/>
          <w:szCs w:val="28"/>
        </w:rPr>
        <w:t>42</w:t>
      </w:r>
      <w:r w:rsidR="00691130" w:rsidRPr="008E0998">
        <w:rPr>
          <w:b/>
          <w:sz w:val="28"/>
          <w:szCs w:val="28"/>
        </w:rPr>
        <w:t xml:space="preserve"> </w:t>
      </w:r>
      <w:r w:rsidR="00AA1C76">
        <w:rPr>
          <w:b/>
          <w:sz w:val="28"/>
          <w:szCs w:val="28"/>
        </w:rPr>
        <w:t xml:space="preserve">позачергова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8D49A3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0375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022C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0375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1273</w:t>
      </w:r>
    </w:p>
    <w:p w:rsidR="008434B9" w:rsidRPr="008E0998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451D" w:rsidRDefault="000C1A3C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51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C451D" w:rsidRDefault="00CC451D" w:rsidP="00CC451D">
      <w:pPr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технічної документації </w:t>
      </w:r>
    </w:p>
    <w:p w:rsidR="00CC451D" w:rsidRDefault="00CC451D" w:rsidP="00CC451D">
      <w:pPr>
        <w:rPr>
          <w:sz w:val="28"/>
          <w:szCs w:val="28"/>
        </w:rPr>
      </w:pPr>
      <w:r>
        <w:rPr>
          <w:sz w:val="28"/>
          <w:szCs w:val="28"/>
        </w:rPr>
        <w:t xml:space="preserve">із землеустрою щодо встановлення </w:t>
      </w:r>
    </w:p>
    <w:p w:rsidR="00CC451D" w:rsidRDefault="00CC451D" w:rsidP="00CC451D">
      <w:pPr>
        <w:rPr>
          <w:sz w:val="28"/>
          <w:szCs w:val="28"/>
        </w:rPr>
      </w:pPr>
      <w:r>
        <w:rPr>
          <w:sz w:val="28"/>
          <w:szCs w:val="28"/>
        </w:rPr>
        <w:t xml:space="preserve">(відновлення) меж земельних ділянок </w:t>
      </w:r>
    </w:p>
    <w:p w:rsidR="00CC451D" w:rsidRDefault="00CC451D" w:rsidP="00CC451D">
      <w:pPr>
        <w:rPr>
          <w:sz w:val="28"/>
          <w:szCs w:val="28"/>
        </w:rPr>
      </w:pPr>
      <w:r>
        <w:rPr>
          <w:sz w:val="28"/>
          <w:szCs w:val="28"/>
        </w:rPr>
        <w:t>в натурі (на місцевості) для ведення товарного</w:t>
      </w:r>
    </w:p>
    <w:p w:rsidR="00CC451D" w:rsidRDefault="00CC451D" w:rsidP="00CC451D">
      <w:pPr>
        <w:rPr>
          <w:sz w:val="28"/>
          <w:szCs w:val="28"/>
        </w:rPr>
      </w:pPr>
      <w:r>
        <w:rPr>
          <w:sz w:val="28"/>
          <w:szCs w:val="28"/>
        </w:rPr>
        <w:t>сільськогосподарського виробництва</w:t>
      </w:r>
    </w:p>
    <w:p w:rsidR="00CC451D" w:rsidRPr="007244DC" w:rsidRDefault="00CC451D" w:rsidP="00CC451D">
      <w:pPr>
        <w:ind w:right="5527"/>
        <w:rPr>
          <w:sz w:val="28"/>
          <w:szCs w:val="28"/>
        </w:rPr>
      </w:pPr>
    </w:p>
    <w:p w:rsidR="00CC451D" w:rsidRPr="008E0998" w:rsidRDefault="00CC451D" w:rsidP="00CC451D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451D" w:rsidRPr="008E0998" w:rsidRDefault="00CC451D" w:rsidP="00CC451D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підставі </w:t>
      </w:r>
      <w:r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поданих заяв щодо затвердження технічної документації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</w:t>
      </w:r>
      <w:r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із землеустрою, відповідно до статей 12, 25, 122 Земельного кодексу України, Закону України «Про порядок виділення в натурі (на місцевості) земельних ділянок власникам земельних часток (паїв)», керуючись статтями 26, 59 Закону України «Про місцеве самоврядування в Україні», міська рада</w:t>
      </w: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451D" w:rsidRPr="008E0998" w:rsidRDefault="00CC451D" w:rsidP="00CC451D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451D" w:rsidRPr="008E0998" w:rsidRDefault="00CC451D" w:rsidP="00CC451D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CC451D" w:rsidRPr="008E0998" w:rsidRDefault="00CC451D" w:rsidP="00CC451D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  <w:bookmarkStart w:id="0" w:name="_Hlk140477115"/>
      <w:r>
        <w:rPr>
          <w:color w:val="000000"/>
          <w:sz w:val="28"/>
          <w:szCs w:val="28"/>
        </w:rPr>
        <w:t xml:space="preserve">1.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Шкалаберді</w:t>
      </w:r>
      <w:proofErr w:type="spellEnd"/>
      <w:r>
        <w:rPr>
          <w:color w:val="000000"/>
          <w:sz w:val="28"/>
          <w:szCs w:val="28"/>
        </w:rPr>
        <w:t xml:space="preserve"> Леоніду Олексійовичу на території  Новгород-Сіверської міської територіальної громади (за межами населених пунктів):</w:t>
      </w: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</w:t>
      </w:r>
      <w:proofErr w:type="spellStart"/>
      <w:r>
        <w:rPr>
          <w:color w:val="000000"/>
          <w:sz w:val="28"/>
          <w:szCs w:val="28"/>
        </w:rPr>
        <w:t>Шкалаберді</w:t>
      </w:r>
      <w:proofErr w:type="spellEnd"/>
      <w:r>
        <w:rPr>
          <w:color w:val="000000"/>
          <w:sz w:val="28"/>
          <w:szCs w:val="28"/>
        </w:rPr>
        <w:t xml:space="preserve"> Леоніду Олексійовичу земельні ділянки загальною площею – </w:t>
      </w:r>
      <w:r>
        <w:rPr>
          <w:sz w:val="28"/>
          <w:szCs w:val="28"/>
        </w:rPr>
        <w:t>4,4178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4,2644 га - рілля (кадастровий номер 7423682400:07:000:0213),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0,1534 га - сіножаті (кадастровий номер 7423682400:08:001:0700).</w:t>
      </w: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Шкалаберді</w:t>
      </w:r>
      <w:proofErr w:type="spellEnd"/>
      <w:r>
        <w:rPr>
          <w:color w:val="000000"/>
          <w:sz w:val="28"/>
          <w:szCs w:val="28"/>
        </w:rPr>
        <w:t xml:space="preserve"> Леоніду Олексійовичу провести державну реєстрацію нерухомого майна - земельних ділянок.</w:t>
      </w:r>
    </w:p>
    <w:bookmarkEnd w:id="0"/>
    <w:p w:rsidR="00CC451D" w:rsidRDefault="00CC451D" w:rsidP="00CC451D">
      <w:pPr>
        <w:ind w:firstLine="708"/>
        <w:jc w:val="both"/>
        <w:rPr>
          <w:color w:val="000000"/>
          <w:sz w:val="28"/>
          <w:szCs w:val="28"/>
        </w:rPr>
      </w:pP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Гапак</w:t>
      </w:r>
      <w:proofErr w:type="spellEnd"/>
      <w:r>
        <w:rPr>
          <w:color w:val="000000"/>
          <w:sz w:val="28"/>
          <w:szCs w:val="28"/>
        </w:rPr>
        <w:t xml:space="preserve"> Марії Дмитрівні на </w:t>
      </w:r>
      <w:r>
        <w:rPr>
          <w:color w:val="000000"/>
          <w:sz w:val="28"/>
          <w:szCs w:val="28"/>
        </w:rPr>
        <w:lastRenderedPageBreak/>
        <w:t>території  Новгород-Сіверської міської територіальної громади (за межами населених пунктів):</w:t>
      </w: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</w:t>
      </w:r>
      <w:proofErr w:type="spellStart"/>
      <w:r>
        <w:rPr>
          <w:color w:val="000000"/>
          <w:sz w:val="28"/>
          <w:szCs w:val="28"/>
        </w:rPr>
        <w:t>Гапак</w:t>
      </w:r>
      <w:proofErr w:type="spellEnd"/>
      <w:r>
        <w:rPr>
          <w:color w:val="000000"/>
          <w:sz w:val="28"/>
          <w:szCs w:val="28"/>
        </w:rPr>
        <w:t xml:space="preserve"> Марії Дмитрівні земельні ділянки загальною площею – </w:t>
      </w:r>
      <w:r>
        <w:rPr>
          <w:sz w:val="28"/>
          <w:szCs w:val="28"/>
        </w:rPr>
        <w:t>3,3037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2,1711 га - рілля (кадастровий номер 7423686200:03:000:1582),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0,2967 га - рілля (кадастровий номер 7423686200:03:000:1584),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0,3454 га - сіножаті (кадастровий номер 7423686200:03:000:1104),</w:t>
      </w:r>
      <w:r w:rsidRPr="00EA13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0,4905 га - пасовища (кадастровий номер 7423686200:03:000:1583).</w:t>
      </w: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Гапак</w:t>
      </w:r>
      <w:proofErr w:type="spellEnd"/>
      <w:r>
        <w:rPr>
          <w:color w:val="000000"/>
          <w:sz w:val="28"/>
          <w:szCs w:val="28"/>
        </w:rPr>
        <w:t xml:space="preserve"> Марії Дмитрівні провести державну реєстрацію нерухомого </w:t>
      </w:r>
      <w:r w:rsidR="000C1A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майна - земельних ділянок.</w:t>
      </w:r>
    </w:p>
    <w:p w:rsidR="00CC451D" w:rsidRDefault="00CC451D" w:rsidP="00CC451D">
      <w:pPr>
        <w:ind w:firstLine="708"/>
        <w:jc w:val="both"/>
        <w:rPr>
          <w:color w:val="000000"/>
          <w:sz w:val="28"/>
          <w:szCs w:val="28"/>
        </w:rPr>
      </w:pP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Шамрицькій</w:t>
      </w:r>
      <w:proofErr w:type="spellEnd"/>
      <w:r>
        <w:rPr>
          <w:color w:val="000000"/>
          <w:sz w:val="28"/>
          <w:szCs w:val="28"/>
        </w:rPr>
        <w:t xml:space="preserve"> Марії Єгорівні на території  Новгород-Сіверської міської територіальної громади (за межами населених пунктів):</w:t>
      </w: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</w:t>
      </w:r>
      <w:proofErr w:type="spellStart"/>
      <w:r>
        <w:rPr>
          <w:color w:val="000000"/>
          <w:sz w:val="28"/>
          <w:szCs w:val="28"/>
        </w:rPr>
        <w:t>Шамрицькій</w:t>
      </w:r>
      <w:proofErr w:type="spellEnd"/>
      <w:r>
        <w:rPr>
          <w:color w:val="000000"/>
          <w:sz w:val="28"/>
          <w:szCs w:val="28"/>
        </w:rPr>
        <w:t xml:space="preserve"> Марії Єгорівні земельні ділянки загальною площею – </w:t>
      </w:r>
      <w:r>
        <w:rPr>
          <w:sz w:val="28"/>
          <w:szCs w:val="28"/>
        </w:rPr>
        <w:t>3,3797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1,6673 га - рілля (кадастровий номер 7423686200:04:000:0028),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0,8883 га - рілля (кадастровий номер 7423686200:04:000:1330),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0,5330 га - сіножаті (кадастровий номер 7423686200:04:000:1331),</w:t>
      </w:r>
      <w:r w:rsidRPr="00EA13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0,2911 га - пасовища (кадастровий номер 7423686200:04:000:1329).</w:t>
      </w: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Шамрицькій</w:t>
      </w:r>
      <w:proofErr w:type="spellEnd"/>
      <w:r>
        <w:rPr>
          <w:color w:val="000000"/>
          <w:sz w:val="28"/>
          <w:szCs w:val="28"/>
        </w:rPr>
        <w:t xml:space="preserve"> Марії Єгорівні провести державну реєстрацію нерухомого майна - земельних ділянок.</w:t>
      </w: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Щербаковій</w:t>
      </w:r>
      <w:proofErr w:type="spellEnd"/>
      <w:r>
        <w:rPr>
          <w:color w:val="000000"/>
          <w:sz w:val="28"/>
          <w:szCs w:val="28"/>
        </w:rPr>
        <w:t xml:space="preserve"> Світлані Миколаївні  на території  Новгород-Сіверської міської територіальної громади (за межами населених пунктів):</w:t>
      </w: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</w:t>
      </w:r>
      <w:proofErr w:type="spellStart"/>
      <w:r>
        <w:rPr>
          <w:color w:val="000000"/>
          <w:sz w:val="28"/>
          <w:szCs w:val="28"/>
        </w:rPr>
        <w:t>Щербаковій</w:t>
      </w:r>
      <w:proofErr w:type="spellEnd"/>
      <w:r>
        <w:rPr>
          <w:color w:val="000000"/>
          <w:sz w:val="28"/>
          <w:szCs w:val="28"/>
        </w:rPr>
        <w:t xml:space="preserve"> Світлані Миколаївні земельні ділянки загальною площею – </w:t>
      </w:r>
      <w:r>
        <w:rPr>
          <w:sz w:val="28"/>
          <w:szCs w:val="28"/>
        </w:rPr>
        <w:t>2,9781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2,7922  га - рілля (кадастровий номер 7423689800:06:000:0062),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0,1859 га - сіножаті (кадастровий номер 7423689800:06:000:1053).</w:t>
      </w: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Щербаковій</w:t>
      </w:r>
      <w:proofErr w:type="spellEnd"/>
      <w:r>
        <w:rPr>
          <w:color w:val="000000"/>
          <w:sz w:val="28"/>
          <w:szCs w:val="28"/>
        </w:rPr>
        <w:t xml:space="preserve"> Світлані Миколаївні провести державну реєстрацію нерухомого майна - земельних ділянок.</w:t>
      </w:r>
    </w:p>
    <w:p w:rsidR="00CC451D" w:rsidRDefault="00D77878" w:rsidP="00CC45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CC451D">
        <w:rPr>
          <w:color w:val="000000"/>
          <w:sz w:val="28"/>
          <w:szCs w:val="28"/>
        </w:rPr>
        <w:t>. Затвердити технічну документацію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Дуді Ксенії Володимирівні на території  Новгород-Сіверської міської територіальної громади (за межами населених пунктів):</w:t>
      </w: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Дуді Ксенії Володимирівні земельну ділянку загальною площею – </w:t>
      </w:r>
      <w:r>
        <w:rPr>
          <w:sz w:val="28"/>
          <w:szCs w:val="28"/>
        </w:rPr>
        <w:t>3,4877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3,4877  га - рілля (кадастровий номер 7423689800:05:000:1049).</w:t>
      </w: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Дуді Ксенії Володимирівні провести державну реєстрацію нерухомого майна - земельної ділянки.</w:t>
      </w: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Чепурній Ніні Петрівні на території  Новгород-Сіверської міської територіальної громади (за межами населених пунктів):</w:t>
      </w: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Чепурній Ніні Петрівні земельні ділянки загальною площею – </w:t>
      </w:r>
      <w:r>
        <w:rPr>
          <w:sz w:val="28"/>
          <w:szCs w:val="28"/>
        </w:rPr>
        <w:t>4,3194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2,4085  га - рілля (кадастровий номер 7423688900:04:000:0300),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1,9109 га - пасовища (кадастровий номер 7423688900:04:000:0301).</w:t>
      </w: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 Чепурній Ніні Петрівні провести державну реєстрацію нерухомого майна - земельних ділянок.</w:t>
      </w: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Затвердити технічну документацію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Печонкові</w:t>
      </w:r>
      <w:proofErr w:type="spellEnd"/>
      <w:r>
        <w:rPr>
          <w:color w:val="000000"/>
          <w:sz w:val="28"/>
          <w:szCs w:val="28"/>
        </w:rPr>
        <w:t xml:space="preserve"> Миколі Васильовичу  на території  Новгород-Сіверської міської територіальної громади (за межами населених пунктів):</w:t>
      </w: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</w:t>
      </w:r>
      <w:proofErr w:type="spellStart"/>
      <w:r>
        <w:rPr>
          <w:color w:val="000000"/>
          <w:sz w:val="28"/>
          <w:szCs w:val="28"/>
        </w:rPr>
        <w:t>Печонкові</w:t>
      </w:r>
      <w:proofErr w:type="spellEnd"/>
      <w:r>
        <w:rPr>
          <w:color w:val="000000"/>
          <w:sz w:val="28"/>
          <w:szCs w:val="28"/>
        </w:rPr>
        <w:t xml:space="preserve"> Миколі Васильовичу  земельну ділянку загальною площею – </w:t>
      </w:r>
      <w:r>
        <w:rPr>
          <w:sz w:val="28"/>
          <w:szCs w:val="28"/>
        </w:rPr>
        <w:t>5,8612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5,8612  га - рілля (кадастровий номер 7423685800:05:000:0092).</w:t>
      </w: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Печонкові</w:t>
      </w:r>
      <w:proofErr w:type="spellEnd"/>
      <w:r>
        <w:rPr>
          <w:color w:val="000000"/>
          <w:sz w:val="28"/>
          <w:szCs w:val="28"/>
        </w:rPr>
        <w:t xml:space="preserve"> Миколі Васильовичу  провести державну реєстрацію нерухомого майна - земельної ділянки.</w:t>
      </w: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Затвердити технічну документацію із землеустрою щодо встановлення (відновлення) меж земельних ділянок в натурі (на місцевості) для ведення </w:t>
      </w:r>
      <w:r>
        <w:rPr>
          <w:color w:val="000000"/>
          <w:sz w:val="28"/>
          <w:szCs w:val="28"/>
        </w:rPr>
        <w:lastRenderedPageBreak/>
        <w:t xml:space="preserve">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Шкляровій</w:t>
      </w:r>
      <w:proofErr w:type="spellEnd"/>
      <w:r>
        <w:rPr>
          <w:color w:val="000000"/>
          <w:sz w:val="28"/>
          <w:szCs w:val="28"/>
        </w:rPr>
        <w:t xml:space="preserve"> Олені Анатоліївні на території  Новгород-Сіверської міської територіальної громади (за межами населених пунктів):</w:t>
      </w: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</w:t>
      </w:r>
      <w:proofErr w:type="spellStart"/>
      <w:r>
        <w:rPr>
          <w:color w:val="000000"/>
          <w:sz w:val="28"/>
          <w:szCs w:val="28"/>
        </w:rPr>
        <w:t>Шкляровій</w:t>
      </w:r>
      <w:proofErr w:type="spellEnd"/>
      <w:r>
        <w:rPr>
          <w:color w:val="000000"/>
          <w:sz w:val="28"/>
          <w:szCs w:val="28"/>
        </w:rPr>
        <w:t xml:space="preserve"> Олені Анатоліївні земельні ділянки загальною площею – </w:t>
      </w:r>
      <w:r>
        <w:rPr>
          <w:sz w:val="28"/>
          <w:szCs w:val="28"/>
        </w:rPr>
        <w:t>3,7745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3,3783  га - рілля (кадастровий номер 7423684000:04:000:0867),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0,3962 га - сіножаті (кадастровий номер 7423684000:04:000:0464).</w:t>
      </w: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 </w:t>
      </w:r>
      <w:proofErr w:type="spellStart"/>
      <w:r>
        <w:rPr>
          <w:color w:val="000000"/>
          <w:sz w:val="28"/>
          <w:szCs w:val="28"/>
        </w:rPr>
        <w:t>Шкляровій</w:t>
      </w:r>
      <w:proofErr w:type="spellEnd"/>
      <w:r>
        <w:rPr>
          <w:color w:val="000000"/>
          <w:sz w:val="28"/>
          <w:szCs w:val="28"/>
        </w:rPr>
        <w:t xml:space="preserve"> Олені Анатоліївні провести державну реєстрацію нерухомого майна - земельних ділянок.</w:t>
      </w: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Школоберді</w:t>
      </w:r>
      <w:proofErr w:type="spellEnd"/>
      <w:r>
        <w:rPr>
          <w:color w:val="000000"/>
          <w:sz w:val="28"/>
          <w:szCs w:val="28"/>
        </w:rPr>
        <w:t xml:space="preserve"> Олександрі Степанівні на території  Новгород-Сіверської міської територіальної громади (за межами населених пунктів):</w:t>
      </w: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</w:t>
      </w:r>
      <w:proofErr w:type="spellStart"/>
      <w:r>
        <w:rPr>
          <w:color w:val="000000"/>
          <w:sz w:val="28"/>
          <w:szCs w:val="28"/>
        </w:rPr>
        <w:t>Школоберді</w:t>
      </w:r>
      <w:proofErr w:type="spellEnd"/>
      <w:r>
        <w:rPr>
          <w:color w:val="000000"/>
          <w:sz w:val="28"/>
          <w:szCs w:val="28"/>
        </w:rPr>
        <w:t xml:space="preserve"> Олександрі Степанівні земельні ділянки загальною площею – </w:t>
      </w:r>
      <w:r>
        <w:rPr>
          <w:sz w:val="28"/>
          <w:szCs w:val="28"/>
        </w:rPr>
        <w:t>5,1404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4,9869  га - рілля (кадастровий номер 7423682400:07:000:0205),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0,1535 га - сіножаті (кадастровий номер 7423682400:08:001:0007).</w:t>
      </w: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 </w:t>
      </w:r>
      <w:proofErr w:type="spellStart"/>
      <w:r>
        <w:rPr>
          <w:color w:val="000000"/>
          <w:sz w:val="28"/>
          <w:szCs w:val="28"/>
        </w:rPr>
        <w:t>Школоберді</w:t>
      </w:r>
      <w:proofErr w:type="spellEnd"/>
      <w:r>
        <w:rPr>
          <w:color w:val="000000"/>
          <w:sz w:val="28"/>
          <w:szCs w:val="28"/>
        </w:rPr>
        <w:t xml:space="preserve"> Олександрі Степанівні провести державну реєстрацію нерухомого майна - земельних ділянок.</w:t>
      </w: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Кондратенку Михайлу Миколайовичу на території  Новгород-Сіверської міської територіальної громади (за межами населених пунктів):</w:t>
      </w: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Кондратенку Михайлу Миколайовичу земельні ділянки загальною площею – </w:t>
      </w:r>
      <w:r>
        <w:rPr>
          <w:sz w:val="28"/>
          <w:szCs w:val="28"/>
        </w:rPr>
        <w:t>3,6710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1,6361  га - рілля (кадастровий номер 7423687400:07:000:0370),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1,6113  га - рілля (кадастровий номер 7423687400:07:000:0369),</w:t>
      </w:r>
      <w:r w:rsidRPr="007B5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0,2118 га - сіножаті (кадастровий номер 7423685400:06:000:0069),</w:t>
      </w:r>
      <w:r w:rsidRPr="00E74E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0,2118 га - сіножаті (кадастровий номер 7423685400:06:000:0071).</w:t>
      </w: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 Кондратенку Михайлу Миколайовичу провести державну реєстрацію нерухомого майна - земельних ділянок.</w:t>
      </w: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11.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Ядуті Віталію Миколайовичу на території  Новгород-Сіверської міської територіальної громади (за межами населених пунктів):</w:t>
      </w: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Ядуті Віталію Миколайовичу земельні ділянки загальною площею – </w:t>
      </w:r>
      <w:r>
        <w:rPr>
          <w:sz w:val="28"/>
          <w:szCs w:val="28"/>
        </w:rPr>
        <w:t>3,1287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2,7871  га - рілля (кадастровий номер 7423689800:06:000:0060), 0,3416 га - сіножаті (кадастровий номер 7423689800:06:000:1054).</w:t>
      </w: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 Ядуті Віталію Миколайовичу провести державну реєстрацію нерухомого майна - земельних ділянок.</w:t>
      </w: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Скубач</w:t>
      </w:r>
      <w:proofErr w:type="spellEnd"/>
      <w:r>
        <w:rPr>
          <w:color w:val="000000"/>
          <w:sz w:val="28"/>
          <w:szCs w:val="28"/>
        </w:rPr>
        <w:t xml:space="preserve"> Галині Трохимівні на території  Новгород-Сіверської міської територіальної громади (за межами населених пунктів):</w:t>
      </w: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</w:t>
      </w:r>
      <w:proofErr w:type="spellStart"/>
      <w:r>
        <w:rPr>
          <w:color w:val="000000"/>
          <w:sz w:val="28"/>
          <w:szCs w:val="28"/>
        </w:rPr>
        <w:t>Скубач</w:t>
      </w:r>
      <w:proofErr w:type="spellEnd"/>
      <w:r>
        <w:rPr>
          <w:color w:val="000000"/>
          <w:sz w:val="28"/>
          <w:szCs w:val="28"/>
        </w:rPr>
        <w:t xml:space="preserve"> Галині Трохимівні земельні ділянки загальною площею – </w:t>
      </w:r>
      <w:r>
        <w:rPr>
          <w:sz w:val="28"/>
          <w:szCs w:val="28"/>
        </w:rPr>
        <w:t>1,8722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1,6604  га - рілля (кадастровий номер 7423687400:07:000:0480), 0,2118 га - сіножаті (кадастровий номер 7423685400:06:000:0070).</w:t>
      </w: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97FE5">
        <w:rPr>
          <w:color w:val="000000"/>
          <w:sz w:val="28"/>
          <w:szCs w:val="28"/>
        </w:rPr>
        <w:t>)</w:t>
      </w:r>
      <w:r w:rsidRPr="0055336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Скубач</w:t>
      </w:r>
      <w:proofErr w:type="spellEnd"/>
      <w:r>
        <w:rPr>
          <w:color w:val="000000"/>
          <w:sz w:val="28"/>
          <w:szCs w:val="28"/>
        </w:rPr>
        <w:t xml:space="preserve"> Галині Трохимівні провести державну реєстрацію нерухомого майна - земельних ділянок.</w:t>
      </w: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Чмихуну</w:t>
      </w:r>
      <w:proofErr w:type="spellEnd"/>
      <w:r>
        <w:rPr>
          <w:color w:val="000000"/>
          <w:sz w:val="28"/>
          <w:szCs w:val="28"/>
        </w:rPr>
        <w:t xml:space="preserve"> Валентину Петровичу на території  Новгород-Сіверської міської територіальної громади (за межами населених пунктів):</w:t>
      </w: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виділити в натурі (на місцевості) </w:t>
      </w:r>
      <w:proofErr w:type="spellStart"/>
      <w:r>
        <w:rPr>
          <w:color w:val="000000"/>
          <w:sz w:val="28"/>
          <w:szCs w:val="28"/>
        </w:rPr>
        <w:t>Чмихуну</w:t>
      </w:r>
      <w:proofErr w:type="spellEnd"/>
      <w:r>
        <w:rPr>
          <w:color w:val="000000"/>
          <w:sz w:val="28"/>
          <w:szCs w:val="28"/>
        </w:rPr>
        <w:t xml:space="preserve"> Валентину Петровичу земельні ділянки загальною площею – </w:t>
      </w:r>
      <w:r>
        <w:rPr>
          <w:sz w:val="28"/>
          <w:szCs w:val="28"/>
        </w:rPr>
        <w:t>3,0591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2,4940  га - рілля (кадастровий номер 7423683600:03:000:0439), 0,5651 га - сіножаті (кадастровий номер 7423683600:05:000:0776).</w:t>
      </w: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55336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Чмихуну</w:t>
      </w:r>
      <w:proofErr w:type="spellEnd"/>
      <w:r>
        <w:rPr>
          <w:color w:val="000000"/>
          <w:sz w:val="28"/>
          <w:szCs w:val="28"/>
        </w:rPr>
        <w:t xml:space="preserve"> Валентину Петровичу провести державну реєстрацію нерухомого майна - земельних ділянок.</w:t>
      </w:r>
    </w:p>
    <w:p w:rsidR="00CC451D" w:rsidRDefault="00CC451D" w:rsidP="00CC451D">
      <w:pPr>
        <w:ind w:firstLine="567"/>
        <w:jc w:val="both"/>
        <w:rPr>
          <w:color w:val="000000"/>
          <w:sz w:val="28"/>
          <w:szCs w:val="28"/>
        </w:rPr>
      </w:pPr>
    </w:p>
    <w:p w:rsidR="00CC451D" w:rsidRDefault="00B97FE5" w:rsidP="00CC45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  <w:r w:rsidR="00CC451D">
        <w:rPr>
          <w:sz w:val="28"/>
          <w:szCs w:val="28"/>
        </w:rPr>
        <w:t>. Контроль за виконання рішення покласти на постійну комісію міської ради з питань земельних відносин та екології.</w:t>
      </w:r>
    </w:p>
    <w:p w:rsidR="00CC451D" w:rsidRDefault="00CC451D" w:rsidP="00CC451D">
      <w:pPr>
        <w:ind w:firstLine="567"/>
        <w:jc w:val="both"/>
        <w:rPr>
          <w:sz w:val="28"/>
          <w:szCs w:val="28"/>
        </w:rPr>
      </w:pPr>
    </w:p>
    <w:p w:rsidR="00CC451D" w:rsidRPr="00A0697A" w:rsidRDefault="00CC451D" w:rsidP="00CC451D">
      <w:pPr>
        <w:ind w:firstLine="567"/>
        <w:jc w:val="both"/>
        <w:rPr>
          <w:sz w:val="28"/>
          <w:szCs w:val="28"/>
          <w:lang w:val="ru-RU"/>
        </w:rPr>
      </w:pPr>
    </w:p>
    <w:p w:rsidR="00533F93" w:rsidRPr="00111C74" w:rsidRDefault="00CC451D" w:rsidP="008D49A3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  <w:bookmarkStart w:id="1" w:name="_GoBack"/>
      <w:bookmarkEnd w:id="1"/>
    </w:p>
    <w:sectPr w:rsidR="00533F93" w:rsidRPr="00111C74" w:rsidSect="00E95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C93" w:rsidRDefault="00FB0C93" w:rsidP="00746D5B">
      <w:r>
        <w:separator/>
      </w:r>
    </w:p>
  </w:endnote>
  <w:endnote w:type="continuationSeparator" w:id="0">
    <w:p w:rsidR="00FB0C93" w:rsidRDefault="00FB0C93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795" w:rsidRDefault="0052379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795" w:rsidRDefault="0052379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795" w:rsidRDefault="0052379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C93" w:rsidRDefault="00FB0C93" w:rsidP="00746D5B">
      <w:r>
        <w:separator/>
      </w:r>
    </w:p>
  </w:footnote>
  <w:footnote w:type="continuationSeparator" w:id="0">
    <w:p w:rsidR="00FB0C93" w:rsidRDefault="00FB0C93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795" w:rsidRDefault="0052379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6759"/>
      <w:docPartObj>
        <w:docPartGallery w:val="Page Numbers (Top of Page)"/>
        <w:docPartUnique/>
      </w:docPartObj>
    </w:sdtPr>
    <w:sdtContent>
      <w:p w:rsidR="00523795" w:rsidRDefault="00523795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23795" w:rsidRDefault="0052379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8D49A3" w:rsidP="008D49A3">
    <w:pPr>
      <w:pStyle w:val="a7"/>
      <w:jc w:val="center"/>
    </w:pPr>
    <w:r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ger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3CEA"/>
    <w:rsid w:val="000256F3"/>
    <w:rsid w:val="000313E5"/>
    <w:rsid w:val="00033FB2"/>
    <w:rsid w:val="00037550"/>
    <w:rsid w:val="00040829"/>
    <w:rsid w:val="000422F1"/>
    <w:rsid w:val="00042EA7"/>
    <w:rsid w:val="000451FF"/>
    <w:rsid w:val="00055396"/>
    <w:rsid w:val="000563BF"/>
    <w:rsid w:val="0007272A"/>
    <w:rsid w:val="000956B4"/>
    <w:rsid w:val="00097141"/>
    <w:rsid w:val="000B2DB6"/>
    <w:rsid w:val="000B4F8D"/>
    <w:rsid w:val="000C0CCE"/>
    <w:rsid w:val="000C1A3C"/>
    <w:rsid w:val="000C3B43"/>
    <w:rsid w:val="000F3FF0"/>
    <w:rsid w:val="000F688D"/>
    <w:rsid w:val="00111C74"/>
    <w:rsid w:val="001222E8"/>
    <w:rsid w:val="00130687"/>
    <w:rsid w:val="0014621E"/>
    <w:rsid w:val="001478F3"/>
    <w:rsid w:val="0017291C"/>
    <w:rsid w:val="001825C7"/>
    <w:rsid w:val="00197133"/>
    <w:rsid w:val="001A12A1"/>
    <w:rsid w:val="001A3917"/>
    <w:rsid w:val="001B13A6"/>
    <w:rsid w:val="001C4AD5"/>
    <w:rsid w:val="001D02F0"/>
    <w:rsid w:val="001E110B"/>
    <w:rsid w:val="0024181D"/>
    <w:rsid w:val="0024228C"/>
    <w:rsid w:val="0026504C"/>
    <w:rsid w:val="00290A7A"/>
    <w:rsid w:val="002912A2"/>
    <w:rsid w:val="002D65BB"/>
    <w:rsid w:val="002E112B"/>
    <w:rsid w:val="002E3494"/>
    <w:rsid w:val="002E50CA"/>
    <w:rsid w:val="0030377F"/>
    <w:rsid w:val="003626E1"/>
    <w:rsid w:val="00367B14"/>
    <w:rsid w:val="00367D63"/>
    <w:rsid w:val="003775C1"/>
    <w:rsid w:val="00381F23"/>
    <w:rsid w:val="003820FD"/>
    <w:rsid w:val="00391975"/>
    <w:rsid w:val="00392F01"/>
    <w:rsid w:val="003C32C2"/>
    <w:rsid w:val="003E2E76"/>
    <w:rsid w:val="003F5367"/>
    <w:rsid w:val="003F7FAA"/>
    <w:rsid w:val="0041173B"/>
    <w:rsid w:val="00413399"/>
    <w:rsid w:val="00416E01"/>
    <w:rsid w:val="00426F5F"/>
    <w:rsid w:val="00440DA1"/>
    <w:rsid w:val="00446793"/>
    <w:rsid w:val="0046138C"/>
    <w:rsid w:val="00467CB5"/>
    <w:rsid w:val="00470CDB"/>
    <w:rsid w:val="00473317"/>
    <w:rsid w:val="00484DB1"/>
    <w:rsid w:val="004A4F0C"/>
    <w:rsid w:val="004F1409"/>
    <w:rsid w:val="004F3955"/>
    <w:rsid w:val="004F4945"/>
    <w:rsid w:val="0051098E"/>
    <w:rsid w:val="00523795"/>
    <w:rsid w:val="00526757"/>
    <w:rsid w:val="00533F93"/>
    <w:rsid w:val="00543BEA"/>
    <w:rsid w:val="00546BB7"/>
    <w:rsid w:val="00547771"/>
    <w:rsid w:val="0055612F"/>
    <w:rsid w:val="00565C7C"/>
    <w:rsid w:val="005673A8"/>
    <w:rsid w:val="005955DA"/>
    <w:rsid w:val="005A0A35"/>
    <w:rsid w:val="005A21A2"/>
    <w:rsid w:val="005C598A"/>
    <w:rsid w:val="00616527"/>
    <w:rsid w:val="006420F1"/>
    <w:rsid w:val="00655194"/>
    <w:rsid w:val="00655700"/>
    <w:rsid w:val="006730CB"/>
    <w:rsid w:val="00691130"/>
    <w:rsid w:val="006C1EDB"/>
    <w:rsid w:val="006F1ECD"/>
    <w:rsid w:val="006F382F"/>
    <w:rsid w:val="006F6D5B"/>
    <w:rsid w:val="00703A44"/>
    <w:rsid w:val="0071022C"/>
    <w:rsid w:val="00713D68"/>
    <w:rsid w:val="007244DC"/>
    <w:rsid w:val="00732543"/>
    <w:rsid w:val="007351E8"/>
    <w:rsid w:val="007427F3"/>
    <w:rsid w:val="00746D5B"/>
    <w:rsid w:val="007538CA"/>
    <w:rsid w:val="00760A38"/>
    <w:rsid w:val="00763C7B"/>
    <w:rsid w:val="0076509E"/>
    <w:rsid w:val="007824AE"/>
    <w:rsid w:val="00783795"/>
    <w:rsid w:val="007907DA"/>
    <w:rsid w:val="00791B11"/>
    <w:rsid w:val="00793DFA"/>
    <w:rsid w:val="007953AD"/>
    <w:rsid w:val="007A210C"/>
    <w:rsid w:val="007B7213"/>
    <w:rsid w:val="007B77C3"/>
    <w:rsid w:val="007C5DFA"/>
    <w:rsid w:val="007D293B"/>
    <w:rsid w:val="007E46EF"/>
    <w:rsid w:val="007E671C"/>
    <w:rsid w:val="007E7406"/>
    <w:rsid w:val="007E785C"/>
    <w:rsid w:val="007F178C"/>
    <w:rsid w:val="007F419A"/>
    <w:rsid w:val="00812637"/>
    <w:rsid w:val="008329D4"/>
    <w:rsid w:val="00833160"/>
    <w:rsid w:val="008341E2"/>
    <w:rsid w:val="008377ED"/>
    <w:rsid w:val="008434B9"/>
    <w:rsid w:val="008740B3"/>
    <w:rsid w:val="00874B36"/>
    <w:rsid w:val="00881780"/>
    <w:rsid w:val="008828A9"/>
    <w:rsid w:val="00887175"/>
    <w:rsid w:val="008A6EF4"/>
    <w:rsid w:val="008B0F7B"/>
    <w:rsid w:val="008B68E3"/>
    <w:rsid w:val="008C66F7"/>
    <w:rsid w:val="008D49A3"/>
    <w:rsid w:val="008E0998"/>
    <w:rsid w:val="008E5214"/>
    <w:rsid w:val="009040D2"/>
    <w:rsid w:val="0091523B"/>
    <w:rsid w:val="009179A1"/>
    <w:rsid w:val="00942CC6"/>
    <w:rsid w:val="00947DA3"/>
    <w:rsid w:val="009524DF"/>
    <w:rsid w:val="0095365E"/>
    <w:rsid w:val="00975CEF"/>
    <w:rsid w:val="0098038D"/>
    <w:rsid w:val="0098657C"/>
    <w:rsid w:val="0098703E"/>
    <w:rsid w:val="00996218"/>
    <w:rsid w:val="009C09A1"/>
    <w:rsid w:val="009D38D9"/>
    <w:rsid w:val="009F5A0D"/>
    <w:rsid w:val="00A00C17"/>
    <w:rsid w:val="00A00C7F"/>
    <w:rsid w:val="00A02F36"/>
    <w:rsid w:val="00A0697A"/>
    <w:rsid w:val="00A172A0"/>
    <w:rsid w:val="00A2129F"/>
    <w:rsid w:val="00A80933"/>
    <w:rsid w:val="00A84C88"/>
    <w:rsid w:val="00A966E2"/>
    <w:rsid w:val="00AA1C76"/>
    <w:rsid w:val="00AC2F80"/>
    <w:rsid w:val="00B16718"/>
    <w:rsid w:val="00B20E02"/>
    <w:rsid w:val="00B337DA"/>
    <w:rsid w:val="00B46AB9"/>
    <w:rsid w:val="00B63BFE"/>
    <w:rsid w:val="00B97FE5"/>
    <w:rsid w:val="00BA70F1"/>
    <w:rsid w:val="00BA79FD"/>
    <w:rsid w:val="00BB4881"/>
    <w:rsid w:val="00BE61CD"/>
    <w:rsid w:val="00C04029"/>
    <w:rsid w:val="00C23008"/>
    <w:rsid w:val="00C24075"/>
    <w:rsid w:val="00C253B7"/>
    <w:rsid w:val="00C32BA6"/>
    <w:rsid w:val="00C452F6"/>
    <w:rsid w:val="00C63E22"/>
    <w:rsid w:val="00C703AC"/>
    <w:rsid w:val="00C71FE5"/>
    <w:rsid w:val="00C76C9E"/>
    <w:rsid w:val="00C7765C"/>
    <w:rsid w:val="00C840D9"/>
    <w:rsid w:val="00C94245"/>
    <w:rsid w:val="00CB11F5"/>
    <w:rsid w:val="00CC0E53"/>
    <w:rsid w:val="00CC451D"/>
    <w:rsid w:val="00CC5235"/>
    <w:rsid w:val="00CE436F"/>
    <w:rsid w:val="00D14237"/>
    <w:rsid w:val="00D2063A"/>
    <w:rsid w:val="00D21263"/>
    <w:rsid w:val="00D26D0B"/>
    <w:rsid w:val="00D51B08"/>
    <w:rsid w:val="00D77878"/>
    <w:rsid w:val="00D8639A"/>
    <w:rsid w:val="00D91137"/>
    <w:rsid w:val="00D92E83"/>
    <w:rsid w:val="00D97476"/>
    <w:rsid w:val="00DA04FA"/>
    <w:rsid w:val="00DB145C"/>
    <w:rsid w:val="00DB1796"/>
    <w:rsid w:val="00DC4BF6"/>
    <w:rsid w:val="00DD0A82"/>
    <w:rsid w:val="00DD56FD"/>
    <w:rsid w:val="00DE292C"/>
    <w:rsid w:val="00DF0A3E"/>
    <w:rsid w:val="00DF4179"/>
    <w:rsid w:val="00E12EF1"/>
    <w:rsid w:val="00E15A5C"/>
    <w:rsid w:val="00E4328E"/>
    <w:rsid w:val="00E46E0A"/>
    <w:rsid w:val="00E557A0"/>
    <w:rsid w:val="00E60C75"/>
    <w:rsid w:val="00E64993"/>
    <w:rsid w:val="00E6736B"/>
    <w:rsid w:val="00E86980"/>
    <w:rsid w:val="00E95E5A"/>
    <w:rsid w:val="00E95F74"/>
    <w:rsid w:val="00EB507E"/>
    <w:rsid w:val="00ED28A3"/>
    <w:rsid w:val="00ED5E60"/>
    <w:rsid w:val="00EF5F93"/>
    <w:rsid w:val="00F34436"/>
    <w:rsid w:val="00F549A2"/>
    <w:rsid w:val="00F87A63"/>
    <w:rsid w:val="00F90AAA"/>
    <w:rsid w:val="00FA0B9C"/>
    <w:rsid w:val="00FB0C93"/>
    <w:rsid w:val="00FC27F3"/>
    <w:rsid w:val="00FD3373"/>
    <w:rsid w:val="00FE138F"/>
    <w:rsid w:val="00FE2647"/>
    <w:rsid w:val="00FF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796E1-8044-42AC-9E50-D546DA16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6</Pages>
  <Words>6715</Words>
  <Characters>3828</Characters>
  <Application>Microsoft Office Word</Application>
  <DocSecurity>0</DocSecurity>
  <Lines>31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10522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24</cp:revision>
  <cp:lastPrinted>2024-01-03T08:18:00Z</cp:lastPrinted>
  <dcterms:created xsi:type="dcterms:W3CDTF">2024-06-24T11:40:00Z</dcterms:created>
  <dcterms:modified xsi:type="dcterms:W3CDTF">2025-04-04T07:47:00Z</dcterms:modified>
</cp:coreProperties>
</file>